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lang w:eastAsia="zh-CN"/>
        </w:rPr>
      </w:pPr>
      <w:r>
        <w:rPr>
          <w:rFonts w:hint="eastAsia" w:eastAsiaTheme="minorEastAsia"/>
          <w:lang w:eastAsia="zh-CN"/>
        </w:rPr>
        <w:drawing>
          <wp:inline distT="0" distB="0" distL="114300" distR="114300">
            <wp:extent cx="5264785" cy="3519170"/>
            <wp:effectExtent l="0" t="0" r="12065" b="5080"/>
            <wp:docPr id="2" name="图片 2" descr="1b601d552ab75634350a6234b43c9b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b601d552ab75634350a6234b43c9be3"/>
                    <pic:cNvPicPr>
                      <a:picLocks noChangeAspect="1"/>
                    </pic:cNvPicPr>
                  </pic:nvPicPr>
                  <pic:blipFill>
                    <a:blip r:embed="rId4"/>
                    <a:stretch>
                      <a:fillRect/>
                    </a:stretch>
                  </pic:blipFill>
                  <pic:spPr>
                    <a:xfrm>
                      <a:off x="0" y="0"/>
                      <a:ext cx="5264785" cy="3519170"/>
                    </a:xfrm>
                    <a:prstGeom prst="rect">
                      <a:avLst/>
                    </a:prstGeom>
                  </pic:spPr>
                </pic:pic>
              </a:graphicData>
            </a:graphic>
          </wp:inline>
        </w:drawing>
      </w:r>
      <w:r>
        <w:rPr>
          <w:rFonts w:hint="eastAsia"/>
          <w:b/>
          <w:bCs/>
          <w:sz w:val="28"/>
          <w:szCs w:val="28"/>
          <w:highlight w:val="yellow"/>
          <w:lang w:val="en-US" w:eastAsia="zh-CN"/>
        </w:rPr>
        <w:t>1</w:t>
      </w:r>
      <w:r>
        <w:rPr>
          <w:rFonts w:hint="eastAsia"/>
          <w:highlight w:val="yellow"/>
          <w:lang w:val="en-US" w:eastAsia="zh-CN"/>
        </w:rPr>
        <w:t xml:space="preserve"> </w:t>
      </w:r>
      <w:r>
        <w:rPr>
          <w:rFonts w:hint="eastAsia"/>
          <w:lang w:eastAsia="zh-CN"/>
        </w:rPr>
        <w:t>宽带兆数查询，如实在查询不到就做关怀，</w:t>
      </w:r>
      <w:r>
        <w:rPr>
          <w:rFonts w:hint="eastAsia"/>
          <w:lang w:val="en-US" w:eastAsia="zh-CN"/>
        </w:rPr>
        <w:t xml:space="preserve">  </w:t>
      </w:r>
      <w:r>
        <w:rPr>
          <w:rFonts w:hint="eastAsia"/>
          <w:lang w:eastAsia="zh-CN"/>
        </w:rPr>
        <w:t>另外有些老资费或者已下线资费在众包平台上会出现没有资费介绍的情况，大家如果实在查询不到宽带M数的，也做关怀吧</w:t>
      </w:r>
    </w:p>
    <w:p>
      <w:pPr>
        <w:rPr>
          <w:rFonts w:hint="eastAsia"/>
          <w:lang w:eastAsia="zh-CN"/>
        </w:rPr>
      </w:pPr>
    </w:p>
    <w:p>
      <w:pPr>
        <w:rPr>
          <w:rFonts w:hint="eastAsia"/>
          <w:lang w:eastAsia="zh-CN"/>
        </w:rPr>
      </w:pPr>
    </w:p>
    <w:p>
      <w:pPr>
        <w:rPr>
          <w:rFonts w:hint="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6690" cy="2962910"/>
            <wp:effectExtent l="0" t="0" r="10160" b="8890"/>
            <wp:docPr id="1" name="图片 1" descr="E1F85E6D-403B-4E3D-92DA-EFB6D096B2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1F85E6D-403B-4E3D-92DA-EFB6D096B21F"/>
                    <pic:cNvPicPr>
                      <a:picLocks noChangeAspect="1"/>
                    </pic:cNvPicPr>
                  </pic:nvPicPr>
                  <pic:blipFill>
                    <a:blip r:embed="rId5"/>
                    <a:stretch>
                      <a:fillRect/>
                    </a:stretch>
                  </pic:blipFill>
                  <pic:spPr>
                    <a:xfrm>
                      <a:off x="0" y="0"/>
                      <a:ext cx="5266690" cy="2962910"/>
                    </a:xfrm>
                    <a:prstGeom prst="rect">
                      <a:avLst/>
                    </a:prstGeom>
                  </pic:spPr>
                </pic:pic>
              </a:graphicData>
            </a:graphic>
          </wp:inline>
        </w:drawing>
      </w:r>
    </w:p>
    <w:p>
      <w:pPr>
        <w:rPr>
          <w:rFonts w:hint="eastAsia"/>
          <w:lang w:val="en-US" w:eastAsia="zh-CN"/>
        </w:rPr>
      </w:pPr>
      <w:r>
        <w:rPr>
          <w:rFonts w:hint="eastAsia"/>
          <w:b/>
          <w:bCs/>
          <w:sz w:val="28"/>
          <w:szCs w:val="28"/>
          <w:highlight w:val="yellow"/>
          <w:lang w:val="en-US" w:eastAsia="zh-CN"/>
        </w:rPr>
        <w:t>2</w:t>
      </w:r>
      <w:r>
        <w:rPr>
          <w:rFonts w:hint="eastAsia"/>
          <w:lang w:eastAsia="zh-CN"/>
        </w:rPr>
        <w:t>问：登录号码与订单号码不一致，</w:t>
      </w:r>
      <w:r>
        <w:rPr>
          <w:rFonts w:hint="eastAsia"/>
          <w:lang w:val="en-US" w:eastAsia="zh-CN"/>
        </w:rPr>
        <w:tab/>
      </w:r>
    </w:p>
    <w:p>
      <w:pPr>
        <w:rPr>
          <w:rFonts w:hint="eastAsia"/>
          <w:lang w:val="en-US" w:eastAsia="zh-CN"/>
        </w:rPr>
      </w:pPr>
      <w:r>
        <w:rPr>
          <w:rFonts w:hint="eastAsia"/>
          <w:lang w:val="en-US" w:eastAsia="zh-CN"/>
        </w:rPr>
        <w:t>答：可能是资料没更新吧，刷新试试</w:t>
      </w:r>
    </w:p>
    <w:p>
      <w:pPr>
        <w:rPr>
          <w:rFonts w:hint="eastAsia"/>
          <w:lang w:val="en-US" w:eastAsia="zh-CN"/>
        </w:rPr>
      </w:pPr>
      <w:r>
        <w:rPr>
          <w:rFonts w:hint="eastAsia"/>
          <w:lang w:eastAsia="zh-CN"/>
        </w:rPr>
        <w:t>问：</w:t>
      </w:r>
      <w:r>
        <w:rPr>
          <w:rFonts w:hint="eastAsia"/>
          <w:lang w:val="en-US" w:eastAsia="zh-CN"/>
        </w:rPr>
        <w:t>问过客户了  客户说两个号码都是他的 但是受理号码现在不用了  我担心安装师傅到时候联系时联系不上呢</w:t>
      </w:r>
    </w:p>
    <w:p>
      <w:pPr>
        <w:rPr>
          <w:rFonts w:hint="eastAsia"/>
          <w:lang w:val="en-US" w:eastAsia="zh-CN"/>
        </w:rPr>
      </w:pPr>
      <w:r>
        <w:rPr>
          <w:rFonts w:hint="eastAsia"/>
          <w:lang w:val="en-US" w:eastAsia="zh-CN"/>
        </w:rPr>
        <w:t>答：在备注栏中备注一下，写清楚能正常联系的客户手机号码</w:t>
      </w:r>
    </w:p>
    <w:p>
      <w:pPr>
        <w:rPr>
          <w:rFonts w:hint="eastAsia"/>
          <w:lang w:val="en-US" w:eastAsia="zh-CN"/>
        </w:rPr>
      </w:pPr>
    </w:p>
    <w:p>
      <w:pPr>
        <w:rPr>
          <w:rFonts w:hint="default"/>
          <w:lang w:val="en-US" w:eastAsia="zh-CN"/>
        </w:rPr>
      </w:pPr>
      <w:r>
        <w:rPr>
          <w:rFonts w:hint="default"/>
          <w:lang w:val="en-US" w:eastAsia="zh-CN"/>
        </w:rPr>
        <w:drawing>
          <wp:inline distT="0" distB="0" distL="114300" distR="114300">
            <wp:extent cx="4093210" cy="5250815"/>
            <wp:effectExtent l="0" t="0" r="2540" b="6985"/>
            <wp:docPr id="3" name="图片 3" descr="IMG_1642560799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1642560799811"/>
                    <pic:cNvPicPr>
                      <a:picLocks noChangeAspect="1"/>
                    </pic:cNvPicPr>
                  </pic:nvPicPr>
                  <pic:blipFill>
                    <a:blip r:embed="rId6"/>
                    <a:stretch>
                      <a:fillRect/>
                    </a:stretch>
                  </pic:blipFill>
                  <pic:spPr>
                    <a:xfrm>
                      <a:off x="0" y="0"/>
                      <a:ext cx="4093210" cy="5250815"/>
                    </a:xfrm>
                    <a:prstGeom prst="rect">
                      <a:avLst/>
                    </a:prstGeom>
                  </pic:spPr>
                </pic:pic>
              </a:graphicData>
            </a:graphic>
          </wp:inline>
        </w:drawing>
      </w:r>
    </w:p>
    <w:p>
      <w:pPr>
        <w:rPr>
          <w:rFonts w:hint="eastAsia"/>
          <w:lang w:val="en-US" w:eastAsia="zh-CN"/>
        </w:rPr>
      </w:pPr>
      <w:r>
        <w:rPr>
          <w:rFonts w:hint="eastAsia"/>
          <w:b/>
          <w:bCs/>
          <w:sz w:val="28"/>
          <w:szCs w:val="28"/>
          <w:lang w:val="en-US" w:eastAsia="zh-CN"/>
        </w:rPr>
        <w:t>3</w:t>
      </w:r>
      <w:r>
        <w:rPr>
          <w:rFonts w:hint="eastAsia"/>
          <w:lang w:val="en-US" w:eastAsia="zh-CN"/>
        </w:rPr>
        <w:t>问：</w:t>
      </w:r>
      <w:r>
        <w:rPr>
          <w:rFonts w:hint="default"/>
          <w:lang w:val="en-US" w:eastAsia="zh-CN"/>
        </w:rPr>
        <w:t>客户是提供的13组，但是后面没有再提供详细的几号箱，我们能提交吗</w:t>
      </w:r>
      <w:r>
        <w:rPr>
          <w:rFonts w:hint="eastAsia"/>
          <w:lang w:val="en-US" w:eastAsia="zh-CN"/>
        </w:rPr>
        <w:t>？</w:t>
      </w:r>
    </w:p>
    <w:p>
      <w:pPr>
        <w:rPr>
          <w:rFonts w:hint="eastAsia"/>
          <w:lang w:val="en-US" w:eastAsia="zh-CN"/>
        </w:rPr>
      </w:pPr>
      <w:r>
        <w:rPr>
          <w:rFonts w:hint="eastAsia"/>
          <w:lang w:val="en-US" w:eastAsia="zh-CN"/>
        </w:rPr>
        <w:t>答：</w:t>
      </w:r>
      <w:r>
        <w:rPr>
          <w:rFonts w:hint="default"/>
          <w:lang w:val="en-US" w:eastAsia="zh-CN"/>
        </w:rPr>
        <w:t>这种情况可以开，在备注中填写清楚客户安装宽带的详细地址</w:t>
      </w:r>
      <w:r>
        <w:rPr>
          <w:rFonts w:hint="eastAsia"/>
          <w:lang w:val="en-US" w:eastAsia="zh-CN"/>
        </w:rPr>
        <w:t>。</w:t>
      </w:r>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5273040" cy="3975100"/>
            <wp:effectExtent l="0" t="0" r="3810" b="6350"/>
            <wp:docPr id="4" name="图片 4" descr="98ab5afd7045c0e5b93aa3f5b9db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8ab5afd7045c0e5b93aa3f5b9db4011"/>
                    <pic:cNvPicPr>
                      <a:picLocks noChangeAspect="1"/>
                    </pic:cNvPicPr>
                  </pic:nvPicPr>
                  <pic:blipFill>
                    <a:blip r:embed="rId7"/>
                    <a:stretch>
                      <a:fillRect/>
                    </a:stretch>
                  </pic:blipFill>
                  <pic:spPr>
                    <a:xfrm>
                      <a:off x="0" y="0"/>
                      <a:ext cx="5273040" cy="3975100"/>
                    </a:xfrm>
                    <a:prstGeom prst="rect">
                      <a:avLst/>
                    </a:prstGeom>
                  </pic:spPr>
                </pic:pic>
              </a:graphicData>
            </a:graphic>
          </wp:inline>
        </w:drawing>
      </w:r>
      <w:r>
        <w:rPr>
          <w:rFonts w:hint="eastAsia"/>
          <w:b/>
          <w:bCs/>
          <w:sz w:val="28"/>
          <w:szCs w:val="28"/>
          <w:lang w:val="en-US" w:eastAsia="zh-CN"/>
        </w:rPr>
        <w:t>4</w:t>
      </w:r>
      <w:r>
        <w:rPr>
          <w:rFonts w:hint="eastAsia"/>
          <w:lang w:val="en-US" w:eastAsia="zh-CN"/>
        </w:rPr>
        <w:t>装机地址的位置不要手动去改，在备注栏标注清楚客户安装宽带的详细地址就可以了</w:t>
      </w: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5269230" cy="1315085"/>
            <wp:effectExtent l="0" t="0" r="7620" b="18415"/>
            <wp:docPr id="5" name="图片 5" descr="53486846bae77ff3596291dcca1fd7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3486846bae77ff3596291dcca1fd7e4"/>
                    <pic:cNvPicPr>
                      <a:picLocks noChangeAspect="1"/>
                    </pic:cNvPicPr>
                  </pic:nvPicPr>
                  <pic:blipFill>
                    <a:blip r:embed="rId8"/>
                    <a:stretch>
                      <a:fillRect/>
                    </a:stretch>
                  </pic:blipFill>
                  <pic:spPr>
                    <a:xfrm>
                      <a:off x="0" y="0"/>
                      <a:ext cx="5269230" cy="1315085"/>
                    </a:xfrm>
                    <a:prstGeom prst="rect">
                      <a:avLst/>
                    </a:prstGeom>
                  </pic:spPr>
                </pic:pic>
              </a:graphicData>
            </a:graphic>
          </wp:inline>
        </w:drawing>
      </w:r>
      <w:r>
        <w:rPr>
          <w:rFonts w:hint="eastAsia"/>
          <w:b/>
          <w:bCs/>
          <w:sz w:val="28"/>
          <w:szCs w:val="28"/>
          <w:lang w:val="en-US" w:eastAsia="zh-CN"/>
        </w:rPr>
        <w:t>5</w:t>
      </w:r>
      <w:r>
        <w:rPr>
          <w:rFonts w:hint="eastAsia"/>
          <w:lang w:val="en-US" w:eastAsia="zh-CN"/>
        </w:rPr>
        <w:t>问：用户提供地址后，不知道在几室，可以选择就近的房间号吗？</w:t>
      </w:r>
    </w:p>
    <w:p>
      <w:pPr>
        <w:rPr>
          <w:rFonts w:hint="eastAsia"/>
          <w:lang w:val="en-US" w:eastAsia="zh-CN"/>
        </w:rPr>
      </w:pPr>
      <w:r>
        <w:rPr>
          <w:rFonts w:hint="eastAsia"/>
          <w:lang w:val="en-US" w:eastAsia="zh-CN"/>
        </w:rPr>
        <w:t>答：可以</w:t>
      </w:r>
    </w:p>
    <w:p>
      <w:pPr>
        <w:rPr>
          <w:rFonts w:hint="eastAsia"/>
          <w:lang w:val="en-US" w:eastAsia="zh-CN"/>
        </w:rPr>
      </w:pPr>
      <w:r>
        <w:rPr>
          <w:rFonts w:hint="eastAsia"/>
          <w:lang w:val="en-US" w:eastAsia="zh-CN"/>
        </w:rPr>
        <w:t>问：</w:t>
      </w:r>
      <w:r>
        <w:rPr>
          <w:rFonts w:hint="default"/>
          <w:lang w:val="en-US" w:eastAsia="zh-CN"/>
        </w:rPr>
        <w:t>地址有覆盖，但是客户自己说以前找过师傅，没有移动端口</w:t>
      </w:r>
      <w:r>
        <w:rPr>
          <w:rFonts w:hint="eastAsia"/>
          <w:lang w:val="en-US" w:eastAsia="zh-CN"/>
        </w:rPr>
        <w:t>，这种可以办理吗</w:t>
      </w:r>
    </w:p>
    <w:p>
      <w:pPr>
        <w:rPr>
          <w:rFonts w:hint="default"/>
          <w:lang w:val="en-US" w:eastAsia="zh-CN"/>
        </w:rPr>
      </w:pPr>
      <w:r>
        <w:rPr>
          <w:rFonts w:hint="eastAsia"/>
          <w:lang w:val="en-US" w:eastAsia="zh-CN"/>
        </w:rPr>
        <w:t>答：</w:t>
      </w:r>
      <w:r>
        <w:rPr>
          <w:rFonts w:hint="default"/>
          <w:lang w:val="en-US" w:eastAsia="zh-CN"/>
        </w:rPr>
        <w:t>征求下客户意见，如果愿意，就提交订单，告知客户后期有专门的装机师傅联系，具体能否安装以装机师傅答复为准</w:t>
      </w:r>
    </w:p>
    <w:p>
      <w:pPr>
        <w:rPr>
          <w:rFonts w:hint="default"/>
          <w:lang w:val="en-US" w:eastAsia="zh-CN"/>
        </w:rPr>
      </w:pPr>
    </w:p>
    <w:p>
      <w:pPr>
        <w:rPr>
          <w:rFonts w:hint="default"/>
          <w:lang w:val="en-US" w:eastAsia="zh-CN"/>
        </w:rPr>
      </w:pPr>
      <w:r>
        <w:rPr>
          <w:rFonts w:hint="default"/>
          <w:lang w:val="en-US" w:eastAsia="zh-CN"/>
        </w:rPr>
        <w:drawing>
          <wp:inline distT="0" distB="0" distL="114300" distR="114300">
            <wp:extent cx="3520440" cy="2286000"/>
            <wp:effectExtent l="0" t="0" r="3810" b="0"/>
            <wp:docPr id="6" name="图片 6" descr="487c33f37cd76e2a55d2a278ca7d64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87c33f37cd76e2a55d2a278ca7d64c3"/>
                    <pic:cNvPicPr>
                      <a:picLocks noChangeAspect="1"/>
                    </pic:cNvPicPr>
                  </pic:nvPicPr>
                  <pic:blipFill>
                    <a:blip r:embed="rId9"/>
                    <a:stretch>
                      <a:fillRect/>
                    </a:stretch>
                  </pic:blipFill>
                  <pic:spPr>
                    <a:xfrm>
                      <a:off x="0" y="0"/>
                      <a:ext cx="3520440" cy="2286000"/>
                    </a:xfrm>
                    <a:prstGeom prst="rect">
                      <a:avLst/>
                    </a:prstGeom>
                  </pic:spPr>
                </pic:pic>
              </a:graphicData>
            </a:graphic>
          </wp:inline>
        </w:drawing>
      </w:r>
      <w:r>
        <w:rPr>
          <w:rFonts w:hint="eastAsia"/>
          <w:b/>
          <w:bCs/>
          <w:sz w:val="28"/>
          <w:szCs w:val="28"/>
          <w:lang w:val="en-US" w:eastAsia="zh-CN"/>
        </w:rPr>
        <w:t>6</w:t>
      </w:r>
      <w:r>
        <w:rPr>
          <w:rFonts w:hint="default"/>
          <w:lang w:val="en-US" w:eastAsia="zh-CN"/>
        </w:rPr>
        <w:t>提示非本省号码就不能办理，不受理跨省号码业务</w:t>
      </w:r>
      <w:r>
        <w:rPr>
          <w:rFonts w:hint="eastAsia"/>
          <w:lang w:val="en-US" w:eastAsia="zh-CN"/>
        </w:rPr>
        <w:t>，可尝试刷新如仍显示这个则无法办理</w:t>
      </w:r>
    </w:p>
    <w:p>
      <w:pPr>
        <w:rPr>
          <w:rFonts w:hint="default"/>
          <w:lang w:val="en-US" w:eastAsia="zh-CN"/>
        </w:rPr>
      </w:pPr>
    </w:p>
    <w:p>
      <w:pPr>
        <w:rPr>
          <w:rFonts w:hint="default"/>
          <w:lang w:val="en-US" w:eastAsia="zh-CN"/>
        </w:rPr>
      </w:pPr>
    </w:p>
    <w:p>
      <w:pPr>
        <w:rPr>
          <w:rFonts w:hint="default"/>
          <w:lang w:val="en-US" w:eastAsia="zh-CN"/>
        </w:rPr>
      </w:pPr>
      <w:r>
        <w:rPr>
          <w:rFonts w:hint="default"/>
          <w:lang w:val="en-US" w:eastAsia="zh-CN"/>
        </w:rPr>
        <w:drawing>
          <wp:inline distT="0" distB="0" distL="114300" distR="114300">
            <wp:extent cx="5262880" cy="7019290"/>
            <wp:effectExtent l="0" t="0" r="13970" b="10160"/>
            <wp:docPr id="7" name="图片 7" descr="mmexport164256362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mexport1642563621869"/>
                    <pic:cNvPicPr>
                      <a:picLocks noChangeAspect="1"/>
                    </pic:cNvPicPr>
                  </pic:nvPicPr>
                  <pic:blipFill>
                    <a:blip r:embed="rId10"/>
                    <a:stretch>
                      <a:fillRect/>
                    </a:stretch>
                  </pic:blipFill>
                  <pic:spPr>
                    <a:xfrm>
                      <a:off x="0" y="0"/>
                      <a:ext cx="5262880" cy="7019290"/>
                    </a:xfrm>
                    <a:prstGeom prst="rect">
                      <a:avLst/>
                    </a:prstGeom>
                  </pic:spPr>
                </pic:pic>
              </a:graphicData>
            </a:graphic>
          </wp:inline>
        </w:drawing>
      </w:r>
      <w:r>
        <w:rPr>
          <w:rFonts w:hint="eastAsia"/>
          <w:b/>
          <w:bCs/>
          <w:sz w:val="28"/>
          <w:szCs w:val="28"/>
          <w:lang w:val="en-US" w:eastAsia="zh-CN"/>
        </w:rPr>
        <w:t>7</w:t>
      </w:r>
      <w:r>
        <w:rPr>
          <w:rFonts w:hint="default"/>
          <w:lang w:val="en-US" w:eastAsia="zh-CN"/>
        </w:rPr>
        <w:t>超时的情况，再转接验证一次试试</w:t>
      </w:r>
    </w:p>
    <w:p>
      <w:pPr>
        <w:rPr>
          <w:rFonts w:hint="default"/>
          <w:lang w:val="en-US" w:eastAsia="zh-CN"/>
        </w:rPr>
      </w:pPr>
    </w:p>
    <w:p>
      <w:pPr>
        <w:rPr>
          <w:rFonts w:hint="default"/>
          <w:lang w:val="en-US" w:eastAsia="zh-CN"/>
        </w:rPr>
      </w:pPr>
    </w:p>
    <w:p>
      <w:pPr>
        <w:rPr>
          <w:rFonts w:hint="default"/>
          <w:lang w:val="en-US" w:eastAsia="zh-CN"/>
        </w:rPr>
      </w:pPr>
      <w:r>
        <w:rPr>
          <w:rFonts w:hint="default"/>
          <w:lang w:val="en-US" w:eastAsia="zh-CN"/>
        </w:rPr>
        <w:drawing>
          <wp:inline distT="0" distB="0" distL="114300" distR="114300">
            <wp:extent cx="4984750" cy="8860790"/>
            <wp:effectExtent l="0" t="0" r="6350" b="16510"/>
            <wp:docPr id="8" name="图片 8" descr="mmexport1642563747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642563747326"/>
                    <pic:cNvPicPr>
                      <a:picLocks noChangeAspect="1"/>
                    </pic:cNvPicPr>
                  </pic:nvPicPr>
                  <pic:blipFill>
                    <a:blip r:embed="rId11"/>
                    <a:stretch>
                      <a:fillRect/>
                    </a:stretch>
                  </pic:blipFill>
                  <pic:spPr>
                    <a:xfrm>
                      <a:off x="0" y="0"/>
                      <a:ext cx="4984750" cy="8860790"/>
                    </a:xfrm>
                    <a:prstGeom prst="rect">
                      <a:avLst/>
                    </a:prstGeom>
                  </pic:spPr>
                </pic:pic>
              </a:graphicData>
            </a:graphic>
          </wp:inline>
        </w:drawing>
      </w:r>
    </w:p>
    <w:p>
      <w:pPr>
        <w:rPr>
          <w:rFonts w:hint="default"/>
          <w:lang w:val="en-US" w:eastAsia="zh-CN"/>
        </w:rPr>
      </w:pPr>
      <w:r>
        <w:rPr>
          <w:rFonts w:hint="eastAsia"/>
          <w:b/>
          <w:bCs/>
          <w:sz w:val="28"/>
          <w:szCs w:val="28"/>
          <w:lang w:val="en-US" w:eastAsia="zh-CN"/>
        </w:rPr>
        <w:t>8</w:t>
      </w:r>
      <w:r>
        <w:rPr>
          <w:rFonts w:hint="default"/>
          <w:lang w:val="en-US" w:eastAsia="zh-CN"/>
        </w:rPr>
        <w:t>这个是接口调用的时候，系统不稳定出的问题</w:t>
      </w:r>
      <w:r>
        <w:rPr>
          <w:rFonts w:hint="eastAsia"/>
          <w:lang w:val="en-US" w:eastAsia="zh-CN"/>
        </w:rPr>
        <w:t>，可尝试刷新如仍显示这个则无法办理</w:t>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eastAsia"/>
          <w:lang w:val="en-US" w:eastAsia="zh-CN"/>
        </w:rPr>
      </w:pPr>
      <w:r>
        <w:rPr>
          <w:rFonts w:hint="eastAsia"/>
          <w:b/>
          <w:bCs/>
          <w:sz w:val="28"/>
          <w:szCs w:val="28"/>
          <w:lang w:val="en-US" w:eastAsia="zh-CN"/>
        </w:rPr>
        <w:t>9</w:t>
      </w:r>
      <w:r>
        <w:rPr>
          <w:rFonts w:hint="eastAsia"/>
          <w:b w:val="0"/>
          <w:bCs w:val="0"/>
          <w:sz w:val="21"/>
          <w:szCs w:val="21"/>
          <w:lang w:val="en-US" w:eastAsia="zh-CN"/>
        </w:rPr>
        <w:t>问：</w:t>
      </w:r>
      <w:r>
        <w:rPr>
          <w:rFonts w:hint="default"/>
          <w:lang w:val="en-US" w:eastAsia="zh-CN"/>
        </w:rPr>
        <w:t>36元的</w:t>
      </w:r>
      <w:r>
        <w:rPr>
          <w:rFonts w:hint="eastAsia"/>
          <w:lang w:val="en-US" w:eastAsia="zh-CN"/>
        </w:rPr>
        <w:t>语音遥控器</w:t>
      </w:r>
      <w:r>
        <w:rPr>
          <w:rFonts w:hint="default"/>
          <w:lang w:val="en-US" w:eastAsia="zh-CN"/>
        </w:rPr>
        <w:t>费用是宽带安装好竣工之后才扣钱还是提交订单之后就扣除了啊</w:t>
      </w:r>
      <w:r>
        <w:rPr>
          <w:rFonts w:hint="eastAsia"/>
          <w:lang w:val="en-US" w:eastAsia="zh-CN"/>
        </w:rPr>
        <w:t>?答：宽带和TV上门装完了以后才收</w:t>
      </w:r>
    </w:p>
    <w:p>
      <w:pPr>
        <w:rPr>
          <w:rFonts w:hint="eastAsia"/>
          <w:lang w:val="en-US" w:eastAsia="zh-CN"/>
        </w:rPr>
      </w:pPr>
    </w:p>
    <w:p>
      <w:pPr>
        <w:rPr>
          <w:rFonts w:hint="eastAsia"/>
          <w:lang w:val="en-US" w:eastAsia="zh-CN"/>
        </w:rPr>
      </w:pPr>
      <w:r>
        <w:rPr>
          <w:rFonts w:hint="eastAsia"/>
          <w:b/>
          <w:bCs/>
          <w:sz w:val="28"/>
          <w:szCs w:val="28"/>
          <w:lang w:val="en-US" w:eastAsia="zh-CN"/>
        </w:rPr>
        <w:t>10</w:t>
      </w:r>
      <w:r>
        <w:rPr>
          <w:rFonts w:hint="eastAsia"/>
          <w:lang w:val="en-US" w:eastAsia="zh-CN"/>
        </w:rPr>
        <w:t>核对地址尽量是准确的，办理的时候，该选的不该选的，在算费前都检查一下，算费后看清楚是不是免费的，最后提交语音认证的时候去对一下号码，不要出错；办理后我们就没有不就方法了，只有让客户跟安装师傅说不办理，让安装师傅帮忙撤单！</w:t>
      </w:r>
    </w:p>
    <w:p>
      <w:pPr>
        <w:rPr>
          <w:rFonts w:hint="eastAsia"/>
          <w:lang w:val="en-US" w:eastAsia="zh-CN"/>
        </w:rPr>
      </w:pPr>
    </w:p>
    <w:p>
      <w:pPr>
        <w:rPr>
          <w:rFonts w:hint="eastAsia"/>
        </w:rPr>
      </w:pPr>
      <w:r>
        <w:rPr>
          <w:rFonts w:hint="eastAsia"/>
          <w:b/>
          <w:bCs/>
          <w:sz w:val="28"/>
          <w:szCs w:val="28"/>
          <w:lang w:val="en-US" w:eastAsia="zh-CN"/>
        </w:rPr>
        <w:t>11</w:t>
      </w:r>
      <w:r>
        <w:rPr>
          <w:rFonts w:hint="eastAsia"/>
        </w:rPr>
        <w:t>宽带无法走反悔回退流程，宽带办理流程：线上开户-师傅上门安装-峻工，如果在我们开户了以后，客户不要直接告诉师傅不装，由安装师傅发起撤单销户流程。如果是已经峻工了，客户要取消宽带，需要厅店退设备办销号。</w:t>
      </w:r>
    </w:p>
    <w:p>
      <w:pPr>
        <w:rPr>
          <w:rFonts w:hint="eastAsia"/>
        </w:rPr>
      </w:pPr>
    </w:p>
    <w:p>
      <w:pPr>
        <w:rPr>
          <w:rFonts w:hint="eastAsia"/>
          <w:b/>
          <w:bCs/>
          <w:sz w:val="28"/>
          <w:szCs w:val="28"/>
          <w:lang w:val="en-US" w:eastAsia="zh-CN"/>
        </w:rPr>
      </w:pPr>
      <w:r>
        <w:rPr>
          <w:rFonts w:hint="eastAsia"/>
          <w:b/>
          <w:bCs/>
          <w:sz w:val="28"/>
          <w:szCs w:val="28"/>
          <w:lang w:val="en-US" w:eastAsia="zh-CN"/>
        </w:rPr>
        <w:t>12选了减免，不用再点算费</w:t>
      </w:r>
    </w:p>
    <w:p>
      <w:pPr>
        <w:rPr>
          <w:rFonts w:hint="eastAsia"/>
          <w:b/>
          <w:bCs/>
          <w:sz w:val="28"/>
          <w:szCs w:val="28"/>
          <w:lang w:val="en-US" w:eastAsia="zh-CN"/>
        </w:rPr>
      </w:pPr>
    </w:p>
    <w:p>
      <w:pPr>
        <w:rPr>
          <w:rFonts w:hint="eastAsia"/>
          <w:b/>
          <w:bCs/>
          <w:sz w:val="28"/>
          <w:szCs w:val="28"/>
          <w:lang w:val="en-US" w:eastAsia="zh-CN"/>
        </w:rPr>
      </w:pPr>
      <w:r>
        <w:rPr>
          <w:rFonts w:hint="eastAsia"/>
          <w:b/>
          <w:bCs/>
          <w:sz w:val="28"/>
          <w:szCs w:val="28"/>
          <w:lang w:val="en-US" w:eastAsia="zh-CN"/>
        </w:rPr>
        <w:drawing>
          <wp:inline distT="0" distB="0" distL="114300" distR="114300">
            <wp:extent cx="5271135" cy="3311525"/>
            <wp:effectExtent l="0" t="0" r="5715" b="3175"/>
            <wp:docPr id="10" name="图片 10" descr="317abe788accaa86f9f4a7d598c0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17abe788accaa86f9f4a7d598c05379"/>
                    <pic:cNvPicPr>
                      <a:picLocks noChangeAspect="1"/>
                    </pic:cNvPicPr>
                  </pic:nvPicPr>
                  <pic:blipFill>
                    <a:blip r:embed="rId12"/>
                    <a:stretch>
                      <a:fillRect/>
                    </a:stretch>
                  </pic:blipFill>
                  <pic:spPr>
                    <a:xfrm>
                      <a:off x="0" y="0"/>
                      <a:ext cx="5271135" cy="3311525"/>
                    </a:xfrm>
                    <a:prstGeom prst="rect">
                      <a:avLst/>
                    </a:prstGeom>
                  </pic:spPr>
                </pic:pic>
              </a:graphicData>
            </a:graphic>
          </wp:inline>
        </w:drawing>
      </w:r>
      <w:r>
        <w:rPr>
          <w:rFonts w:hint="eastAsia"/>
          <w:b/>
          <w:bCs/>
          <w:sz w:val="28"/>
          <w:szCs w:val="28"/>
          <w:lang w:val="en-US" w:eastAsia="zh-CN"/>
        </w:rPr>
        <w:t>13客户号码已经绑定了宽带，不能办了。</w:t>
      </w:r>
    </w:p>
    <w:p>
      <w:pPr>
        <w:rPr>
          <w:rFonts w:hint="eastAsia"/>
          <w:b/>
          <w:bCs/>
          <w:sz w:val="28"/>
          <w:szCs w:val="28"/>
          <w:lang w:val="en-US" w:eastAsia="zh-CN"/>
        </w:rPr>
      </w:pPr>
    </w:p>
    <w:p>
      <w:pPr>
        <w:rPr>
          <w:rFonts w:hint="eastAsia"/>
          <w:b w:val="0"/>
          <w:bCs w:val="0"/>
          <w:sz w:val="21"/>
          <w:szCs w:val="21"/>
          <w:lang w:val="en-US" w:eastAsia="zh-CN"/>
        </w:rPr>
      </w:pPr>
      <w:r>
        <w:rPr>
          <w:rFonts w:hint="eastAsia"/>
          <w:b/>
          <w:bCs/>
          <w:sz w:val="28"/>
          <w:szCs w:val="28"/>
          <w:lang w:val="en-US" w:eastAsia="zh-CN"/>
        </w:rPr>
        <w:drawing>
          <wp:inline distT="0" distB="0" distL="114300" distR="114300">
            <wp:extent cx="5271135" cy="3165475"/>
            <wp:effectExtent l="0" t="0" r="5715" b="15875"/>
            <wp:docPr id="11" name="图片 11" descr="9c33876bc19e1205ba52e6ac519c38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c33876bc19e1205ba52e6ac519c38e4"/>
                    <pic:cNvPicPr>
                      <a:picLocks noChangeAspect="1"/>
                    </pic:cNvPicPr>
                  </pic:nvPicPr>
                  <pic:blipFill>
                    <a:blip r:embed="rId13"/>
                    <a:stretch>
                      <a:fillRect/>
                    </a:stretch>
                  </pic:blipFill>
                  <pic:spPr>
                    <a:xfrm>
                      <a:off x="0" y="0"/>
                      <a:ext cx="5271135" cy="3165475"/>
                    </a:xfrm>
                    <a:prstGeom prst="rect">
                      <a:avLst/>
                    </a:prstGeom>
                  </pic:spPr>
                </pic:pic>
              </a:graphicData>
            </a:graphic>
          </wp:inline>
        </w:drawing>
      </w:r>
      <w:r>
        <w:rPr>
          <w:rFonts w:hint="eastAsia"/>
          <w:b/>
          <w:bCs/>
          <w:sz w:val="28"/>
          <w:szCs w:val="28"/>
          <w:lang w:val="en-US" w:eastAsia="zh-CN"/>
        </w:rPr>
        <w:t>14</w:t>
      </w:r>
      <w:r>
        <w:rPr>
          <w:rFonts w:hint="eastAsia"/>
          <w:b w:val="0"/>
          <w:bCs w:val="0"/>
          <w:sz w:val="21"/>
          <w:szCs w:val="21"/>
          <w:lang w:val="en-US" w:eastAsia="zh-CN"/>
        </w:rPr>
        <w:t>一般是由于客户这个号码的身份下有其他手机已经办理了宽带，一个身份证只能办理一个F开头的账户，请向员工进行传达，再遇到此报错提示，需向客户做好解释说明</w:t>
      </w:r>
    </w:p>
    <w:p>
      <w:pPr>
        <w:rPr>
          <w:rFonts w:hint="eastAsia"/>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4D7452C"/>
    <w:rsid w:val="1A747109"/>
    <w:rsid w:val="21F2713B"/>
    <w:rsid w:val="284101C7"/>
    <w:rsid w:val="2D773FBD"/>
    <w:rsid w:val="415A7D8C"/>
    <w:rsid w:val="44962BA1"/>
    <w:rsid w:val="54137780"/>
    <w:rsid w:val="588C0756"/>
    <w:rsid w:val="594F1EAF"/>
    <w:rsid w:val="6DB65188"/>
    <w:rsid w:val="717A16ED"/>
    <w:rsid w:val="74C85A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45</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2022-01-19T02:57:00Z</dcterms:created>
  <dc:creator>Administrator</dc:creator>
  <cp:lastModifiedBy>Administrator</cp:lastModifiedBy>
  <dcterms:modified xsi:type="dcterms:W3CDTF">2022-01-19T07:11:42Z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9F93BBD3AA9A43D08D7B843D5F97617A</vt:lpwstr>
  </property>
</Properties>
</file>