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0F0"/>
  <w:body>
    <w:p w14:paraId="3A96D117" w14:textId="4F82502B" w:rsidR="0040690D" w:rsidRDefault="0040690D"/>
    <w:p w14:paraId="554A5E3B" w14:textId="210DEAC2" w:rsidR="0040690D" w:rsidRDefault="0040690D"/>
    <w:p w14:paraId="2DF3C87A" w14:textId="7C5ECC67" w:rsidR="0040690D" w:rsidRDefault="0040690D"/>
    <w:p w14:paraId="5BD494AF" w14:textId="10DE8C0F" w:rsidR="0040690D" w:rsidRPr="0040690D" w:rsidRDefault="0040690D">
      <w:pPr>
        <w:rPr>
          <w:rFonts w:hint="eastAsia"/>
          <w:b/>
          <w:bCs/>
          <w:color w:val="FF0000"/>
        </w:rPr>
      </w:pPr>
      <w:r w:rsidRPr="0040690D">
        <w:rPr>
          <w:rFonts w:hint="eastAsia"/>
          <w:b/>
          <w:bCs/>
          <w:color w:val="FF0000"/>
          <w:sz w:val="32"/>
          <w:szCs w:val="40"/>
        </w:rPr>
        <w:t>注意</w:t>
      </w:r>
      <w:r w:rsidRPr="0040690D">
        <w:rPr>
          <w:rFonts w:hint="eastAsia"/>
          <w:b/>
          <w:bCs/>
          <w:color w:val="FF0000"/>
        </w:rPr>
        <w:t>：回答时根据所问问题回答，不一定按顺序问！</w:t>
      </w:r>
    </w:p>
    <w:p w14:paraId="40B39C7C" w14:textId="4587163E" w:rsidR="0040690D" w:rsidRPr="0040690D" w:rsidRDefault="0040690D">
      <w:pPr>
        <w:rPr>
          <w:b/>
          <w:bCs/>
          <w:color w:val="FF0000"/>
        </w:rPr>
      </w:pPr>
    </w:p>
    <w:p w14:paraId="6A6D1027" w14:textId="77777777" w:rsidR="0040690D" w:rsidRDefault="0040690D">
      <w:pPr>
        <w:rPr>
          <w:rFonts w:hint="eastAsia"/>
        </w:rPr>
      </w:pPr>
    </w:p>
    <w:p w14:paraId="1E4BFCFB" w14:textId="420FDA7A" w:rsidR="00D02C9E" w:rsidRPr="0040690D" w:rsidRDefault="006A2343" w:rsidP="0040690D">
      <w:pPr>
        <w:numPr>
          <w:ilvl w:val="0"/>
          <w:numId w:val="1"/>
        </w:numPr>
        <w:rPr>
          <w:rFonts w:asciiTheme="minorEastAsia" w:hAnsiTheme="minorEastAsia" w:cs="微软雅黑"/>
          <w:b/>
          <w:bCs/>
          <w:sz w:val="24"/>
          <w:szCs w:val="32"/>
        </w:rPr>
      </w:pPr>
      <w:r w:rsidRPr="0040690D">
        <w:rPr>
          <w:rFonts w:asciiTheme="minorEastAsia" w:hAnsiTheme="minorEastAsia" w:cs="微软雅黑" w:hint="eastAsia"/>
          <w:b/>
          <w:bCs/>
          <w:sz w:val="24"/>
          <w:szCs w:val="32"/>
        </w:rPr>
        <w:t>什么是国内主叫和被叫，国内主叫本地，本地主叫</w:t>
      </w:r>
      <w:proofErr w:type="gramStart"/>
      <w:r w:rsidRPr="0040690D">
        <w:rPr>
          <w:rFonts w:asciiTheme="minorEastAsia" w:hAnsiTheme="minorEastAsia" w:cs="微软雅黑" w:hint="eastAsia"/>
          <w:b/>
          <w:bCs/>
          <w:sz w:val="24"/>
          <w:szCs w:val="32"/>
        </w:rPr>
        <w:t>国内啥</w:t>
      </w:r>
      <w:proofErr w:type="gramEnd"/>
      <w:r w:rsidRPr="0040690D">
        <w:rPr>
          <w:rFonts w:asciiTheme="minorEastAsia" w:hAnsiTheme="minorEastAsia" w:cs="微软雅黑" w:hint="eastAsia"/>
          <w:b/>
          <w:bCs/>
          <w:sz w:val="24"/>
          <w:szCs w:val="32"/>
        </w:rPr>
        <w:t>意思？</w:t>
      </w:r>
    </w:p>
    <w:p w14:paraId="1AE88BC7" w14:textId="77777777" w:rsidR="00FD68B1" w:rsidRPr="00FD68B1" w:rsidRDefault="00FD68B1" w:rsidP="00E71B9B">
      <w:pPr>
        <w:rPr>
          <w:rFonts w:asciiTheme="minorEastAsia" w:hAnsiTheme="minorEastAsia" w:cs="微软雅黑"/>
          <w:b/>
          <w:bCs/>
          <w:sz w:val="24"/>
          <w:szCs w:val="32"/>
        </w:rPr>
      </w:pPr>
    </w:p>
    <w:p w14:paraId="0093CB81" w14:textId="66970BED" w:rsidR="00D02C9E" w:rsidRPr="00FD68B1" w:rsidRDefault="006A2343">
      <w:pPr>
        <w:rPr>
          <w:rFonts w:asciiTheme="minorEastAsia" w:hAnsiTheme="minorEastAsia" w:cs="微软雅黑"/>
          <w:sz w:val="24"/>
          <w:szCs w:val="32"/>
        </w:rPr>
      </w:pPr>
      <w:r w:rsidRPr="00FD68B1">
        <w:rPr>
          <w:rFonts w:asciiTheme="minorEastAsia" w:hAnsiTheme="minorEastAsia" w:cs="微软雅黑" w:hint="eastAsia"/>
          <w:sz w:val="24"/>
          <w:szCs w:val="32"/>
        </w:rPr>
        <w:t>答：国内主叫是指在国内漫游时主动拔出的电话，本地就是当地，本地主叫国内，就是在当地打国内其它城市的电话。</w:t>
      </w:r>
    </w:p>
    <w:p w14:paraId="4BB17AFC" w14:textId="77777777" w:rsidR="00FD68B1" w:rsidRPr="00FD68B1" w:rsidRDefault="00FD68B1">
      <w:pPr>
        <w:rPr>
          <w:rFonts w:asciiTheme="minorEastAsia" w:hAnsiTheme="minorEastAsia" w:cs="微软雅黑"/>
          <w:sz w:val="24"/>
          <w:szCs w:val="32"/>
        </w:rPr>
      </w:pPr>
    </w:p>
    <w:p w14:paraId="40F2C7A4" w14:textId="6D5389C3" w:rsidR="00D02C9E" w:rsidRPr="00FD68B1" w:rsidRDefault="006A2343">
      <w:pPr>
        <w:numPr>
          <w:ilvl w:val="0"/>
          <w:numId w:val="1"/>
        </w:numPr>
        <w:rPr>
          <w:rFonts w:asciiTheme="minorEastAsia" w:hAnsiTheme="minorEastAsia" w:cs="微软雅黑"/>
          <w:b/>
          <w:bCs/>
          <w:sz w:val="24"/>
          <w:szCs w:val="32"/>
        </w:rPr>
      </w:pPr>
      <w:r w:rsidRPr="00FD68B1">
        <w:rPr>
          <w:rFonts w:asciiTheme="minorEastAsia" w:hAnsiTheme="minorEastAsia" w:cs="微软雅黑" w:hint="eastAsia"/>
          <w:b/>
          <w:bCs/>
          <w:sz w:val="24"/>
          <w:szCs w:val="32"/>
        </w:rPr>
        <w:t>索要手机号，以后办业务联系你，怎么处理？（客户可能是有顾虑）</w:t>
      </w:r>
    </w:p>
    <w:p w14:paraId="38D8E46B" w14:textId="77777777" w:rsidR="00FD68B1" w:rsidRPr="00FD68B1" w:rsidRDefault="00FD68B1" w:rsidP="00E71B9B">
      <w:pPr>
        <w:rPr>
          <w:rFonts w:asciiTheme="minorEastAsia" w:hAnsiTheme="minorEastAsia" w:cs="微软雅黑"/>
          <w:b/>
          <w:bCs/>
          <w:sz w:val="24"/>
          <w:szCs w:val="32"/>
        </w:rPr>
      </w:pPr>
    </w:p>
    <w:p w14:paraId="37A0FE36" w14:textId="72C7E0FF" w:rsidR="00D02C9E" w:rsidRPr="00FD68B1" w:rsidRDefault="006A2343">
      <w:pPr>
        <w:rPr>
          <w:rFonts w:asciiTheme="minorEastAsia" w:hAnsiTheme="minorEastAsia" w:cs="微软雅黑"/>
          <w:sz w:val="24"/>
          <w:szCs w:val="32"/>
        </w:rPr>
      </w:pPr>
      <w:r w:rsidRPr="00FD68B1">
        <w:rPr>
          <w:rFonts w:asciiTheme="minorEastAsia" w:hAnsiTheme="minorEastAsia" w:cs="微软雅黑" w:hint="eastAsia"/>
          <w:sz w:val="24"/>
          <w:szCs w:val="32"/>
        </w:rPr>
        <w:t>答：如果您后期有业务需要办理的话，可以直接拔打10086进行咨询，</w:t>
      </w:r>
      <w:proofErr w:type="gramStart"/>
      <w:r w:rsidRPr="00FD68B1">
        <w:rPr>
          <w:rFonts w:asciiTheme="minorEastAsia" w:hAnsiTheme="minorEastAsia" w:cs="微软雅黑" w:hint="eastAsia"/>
          <w:sz w:val="24"/>
          <w:szCs w:val="32"/>
        </w:rPr>
        <w:t>这边都是</w:t>
      </w:r>
      <w:proofErr w:type="gramEnd"/>
      <w:r w:rsidRPr="00FD68B1">
        <w:rPr>
          <w:rFonts w:asciiTheme="minorEastAsia" w:hAnsiTheme="minorEastAsia" w:cs="微软雅黑" w:hint="eastAsia"/>
          <w:sz w:val="24"/>
          <w:szCs w:val="32"/>
        </w:rPr>
        <w:t>实时登记、在线办理，主要也是为您省去</w:t>
      </w:r>
      <w:proofErr w:type="gramStart"/>
      <w:r w:rsidRPr="00FD68B1">
        <w:rPr>
          <w:rFonts w:asciiTheme="minorEastAsia" w:hAnsiTheme="minorEastAsia" w:cs="微软雅黑" w:hint="eastAsia"/>
          <w:sz w:val="24"/>
          <w:szCs w:val="32"/>
        </w:rPr>
        <w:t>自已</w:t>
      </w:r>
      <w:proofErr w:type="gramEnd"/>
      <w:r w:rsidRPr="00FD68B1">
        <w:rPr>
          <w:rFonts w:asciiTheme="minorEastAsia" w:hAnsiTheme="minorEastAsia" w:cs="微软雅黑" w:hint="eastAsia"/>
          <w:sz w:val="24"/>
          <w:szCs w:val="32"/>
        </w:rPr>
        <w:t>操作的麻烦，关键现在咱也有通话和流量的赠送才邀请您参与的，成功后也都是有短信的，也请您放心参与。</w:t>
      </w:r>
    </w:p>
    <w:p w14:paraId="790F9377" w14:textId="77777777" w:rsidR="00FD68B1" w:rsidRPr="00FD68B1" w:rsidRDefault="00FD68B1">
      <w:pPr>
        <w:rPr>
          <w:rFonts w:asciiTheme="minorEastAsia" w:hAnsiTheme="minorEastAsia" w:cs="微软雅黑"/>
          <w:sz w:val="24"/>
          <w:szCs w:val="32"/>
        </w:rPr>
      </w:pPr>
    </w:p>
    <w:p w14:paraId="38A6AD4F" w14:textId="77777777" w:rsidR="00FD68B1" w:rsidRPr="00FD68B1" w:rsidRDefault="006A2343" w:rsidP="00FD68B1">
      <w:pPr>
        <w:numPr>
          <w:ilvl w:val="0"/>
          <w:numId w:val="1"/>
        </w:numPr>
        <w:rPr>
          <w:rFonts w:asciiTheme="minorEastAsia" w:hAnsiTheme="minorEastAsia" w:cs="微软雅黑"/>
          <w:sz w:val="24"/>
          <w:szCs w:val="32"/>
        </w:rPr>
      </w:pPr>
      <w:r w:rsidRPr="00FD68B1">
        <w:rPr>
          <w:rFonts w:asciiTheme="minorEastAsia" w:hAnsiTheme="minorEastAsia" w:cs="微软雅黑" w:hint="eastAsia"/>
          <w:b/>
          <w:bCs/>
          <w:sz w:val="24"/>
          <w:szCs w:val="32"/>
        </w:rPr>
        <w:t>客户表示如果没有听懂，你该怎么办？</w:t>
      </w:r>
    </w:p>
    <w:p w14:paraId="15B5B47A" w14:textId="46976266" w:rsidR="00D02C9E" w:rsidRPr="00FD68B1" w:rsidRDefault="006A2343" w:rsidP="00E71B9B">
      <w:pPr>
        <w:rPr>
          <w:rFonts w:asciiTheme="minorEastAsia" w:hAnsiTheme="minorEastAsia" w:cs="微软雅黑"/>
          <w:sz w:val="24"/>
          <w:szCs w:val="32"/>
        </w:rPr>
      </w:pPr>
      <w:r w:rsidRPr="00FD68B1">
        <w:rPr>
          <w:rFonts w:asciiTheme="minorEastAsia" w:hAnsiTheme="minorEastAsia" w:cs="微软雅黑" w:hint="eastAsia"/>
          <w:sz w:val="24"/>
          <w:szCs w:val="32"/>
        </w:rPr>
        <w:br/>
        <w:t>答：客户没有听懂是不能给客户进行办理的，此时应该重新给客户讲解一遍套餐活动内容，如果重新讲解之后，客户仍旧不理解，不清楚，这个时候应该放弃营销，礼貌挂机。</w:t>
      </w:r>
    </w:p>
    <w:p w14:paraId="407CD96B" w14:textId="77777777" w:rsidR="00FD68B1" w:rsidRPr="00FD68B1" w:rsidRDefault="00FD68B1" w:rsidP="00E71B9B">
      <w:pPr>
        <w:rPr>
          <w:rFonts w:asciiTheme="minorEastAsia" w:hAnsiTheme="minorEastAsia" w:cs="微软雅黑"/>
          <w:sz w:val="24"/>
          <w:szCs w:val="32"/>
        </w:rPr>
      </w:pPr>
    </w:p>
    <w:p w14:paraId="76D95F32" w14:textId="35EE2ADC" w:rsidR="00D02C9E" w:rsidRPr="00FD68B1" w:rsidRDefault="006A2343">
      <w:pPr>
        <w:numPr>
          <w:ilvl w:val="0"/>
          <w:numId w:val="1"/>
        </w:numPr>
        <w:rPr>
          <w:rFonts w:asciiTheme="minorEastAsia" w:hAnsiTheme="minorEastAsia" w:cs="微软雅黑"/>
          <w:b/>
          <w:bCs/>
          <w:sz w:val="24"/>
          <w:szCs w:val="32"/>
        </w:rPr>
      </w:pPr>
      <w:r w:rsidRPr="00FD68B1">
        <w:rPr>
          <w:rFonts w:asciiTheme="minorEastAsia" w:hAnsiTheme="minorEastAsia" w:cs="微软雅黑" w:hint="eastAsia"/>
          <w:b/>
          <w:bCs/>
          <w:sz w:val="24"/>
          <w:szCs w:val="32"/>
        </w:rPr>
        <w:t>套餐内容必讲项/哪些内容必须要跟客户讲清楚的</w:t>
      </w:r>
    </w:p>
    <w:p w14:paraId="0CEEF771" w14:textId="77777777" w:rsidR="00FD68B1" w:rsidRPr="00FD68B1" w:rsidRDefault="00FD68B1" w:rsidP="00E71B9B">
      <w:pPr>
        <w:rPr>
          <w:rFonts w:asciiTheme="minorEastAsia" w:hAnsiTheme="minorEastAsia" w:cs="微软雅黑"/>
          <w:b/>
          <w:bCs/>
          <w:sz w:val="24"/>
          <w:szCs w:val="32"/>
        </w:rPr>
      </w:pPr>
    </w:p>
    <w:p w14:paraId="0C25E7D2" w14:textId="10ADC055" w:rsidR="00D02C9E" w:rsidRPr="00FD68B1" w:rsidRDefault="006A2343">
      <w:pPr>
        <w:rPr>
          <w:rFonts w:asciiTheme="minorEastAsia" w:hAnsiTheme="minorEastAsia" w:cs="微软雅黑"/>
          <w:sz w:val="24"/>
          <w:szCs w:val="32"/>
        </w:rPr>
      </w:pPr>
      <w:r w:rsidRPr="00FD68B1">
        <w:rPr>
          <w:rFonts w:asciiTheme="minorEastAsia" w:hAnsiTheme="minorEastAsia" w:cs="微软雅黑" w:hint="eastAsia"/>
          <w:sz w:val="24"/>
          <w:szCs w:val="32"/>
        </w:rPr>
        <w:t>套餐名称、资费、赠送业务使用范围、使用期限，同时需要告知客户内容及活动规则。</w:t>
      </w:r>
    </w:p>
    <w:p w14:paraId="4F620979" w14:textId="77777777" w:rsidR="00FD68B1" w:rsidRPr="00FD68B1" w:rsidRDefault="00FD68B1">
      <w:pPr>
        <w:rPr>
          <w:rFonts w:asciiTheme="minorEastAsia" w:hAnsiTheme="minorEastAsia" w:cs="微软雅黑"/>
          <w:sz w:val="24"/>
          <w:szCs w:val="32"/>
        </w:rPr>
      </w:pPr>
    </w:p>
    <w:p w14:paraId="78A41B91" w14:textId="592E340D" w:rsidR="006A2343" w:rsidRPr="00FD68B1" w:rsidRDefault="006A2343" w:rsidP="006A2343">
      <w:pPr>
        <w:rPr>
          <w:rFonts w:asciiTheme="minorEastAsia" w:hAnsiTheme="minorEastAsia" w:cs="微软雅黑"/>
          <w:b/>
          <w:bCs/>
          <w:sz w:val="24"/>
          <w:szCs w:val="32"/>
        </w:rPr>
      </w:pPr>
      <w:r w:rsidRPr="00FD68B1">
        <w:rPr>
          <w:rFonts w:asciiTheme="minorEastAsia" w:hAnsiTheme="minorEastAsia" w:cs="微软雅黑" w:hint="eastAsia"/>
          <w:b/>
          <w:bCs/>
          <w:sz w:val="24"/>
          <w:szCs w:val="32"/>
        </w:rPr>
        <w:t>5.如果客户</w:t>
      </w:r>
      <w:proofErr w:type="gramStart"/>
      <w:r w:rsidRPr="00FD68B1">
        <w:rPr>
          <w:rFonts w:asciiTheme="minorEastAsia" w:hAnsiTheme="minorEastAsia" w:cs="微软雅黑" w:hint="eastAsia"/>
          <w:b/>
          <w:bCs/>
          <w:sz w:val="24"/>
          <w:szCs w:val="32"/>
        </w:rPr>
        <w:t>依旧听</w:t>
      </w:r>
      <w:proofErr w:type="gramEnd"/>
      <w:r w:rsidRPr="00FD68B1">
        <w:rPr>
          <w:rFonts w:asciiTheme="minorEastAsia" w:hAnsiTheme="minorEastAsia" w:cs="微软雅黑" w:hint="eastAsia"/>
          <w:b/>
          <w:bCs/>
          <w:sz w:val="24"/>
          <w:szCs w:val="32"/>
        </w:rPr>
        <w:t>不清楚该如何处理？</w:t>
      </w:r>
    </w:p>
    <w:p w14:paraId="7ABCBEBC" w14:textId="77777777" w:rsidR="00FD68B1" w:rsidRPr="00FD68B1" w:rsidRDefault="00FD68B1" w:rsidP="006A2343">
      <w:pPr>
        <w:rPr>
          <w:rFonts w:asciiTheme="minorEastAsia" w:hAnsiTheme="minorEastAsia" w:cs="微软雅黑"/>
          <w:b/>
          <w:bCs/>
          <w:sz w:val="24"/>
          <w:szCs w:val="32"/>
        </w:rPr>
      </w:pPr>
    </w:p>
    <w:p w14:paraId="7235F2FF" w14:textId="0A1E8151" w:rsidR="006A2343" w:rsidRPr="00FD68B1" w:rsidRDefault="006A2343" w:rsidP="006A2343">
      <w:pPr>
        <w:rPr>
          <w:rFonts w:asciiTheme="minorEastAsia" w:hAnsiTheme="minorEastAsia" w:cs="微软雅黑"/>
          <w:sz w:val="24"/>
          <w:szCs w:val="32"/>
        </w:rPr>
      </w:pPr>
      <w:r w:rsidRPr="00FD68B1">
        <w:rPr>
          <w:rFonts w:asciiTheme="minorEastAsia" w:hAnsiTheme="minorEastAsia" w:cs="微软雅黑" w:hint="eastAsia"/>
          <w:sz w:val="24"/>
          <w:szCs w:val="32"/>
        </w:rPr>
        <w:t>如果客户</w:t>
      </w:r>
      <w:proofErr w:type="gramStart"/>
      <w:r w:rsidRPr="00FD68B1">
        <w:rPr>
          <w:rFonts w:asciiTheme="minorEastAsia" w:hAnsiTheme="minorEastAsia" w:cs="微软雅黑" w:hint="eastAsia"/>
          <w:sz w:val="24"/>
          <w:szCs w:val="32"/>
        </w:rPr>
        <w:t>依旧听</w:t>
      </w:r>
      <w:proofErr w:type="gramEnd"/>
      <w:r w:rsidRPr="00FD68B1">
        <w:rPr>
          <w:rFonts w:asciiTheme="minorEastAsia" w:hAnsiTheme="minorEastAsia" w:cs="微软雅黑" w:hint="eastAsia"/>
          <w:sz w:val="24"/>
          <w:szCs w:val="32"/>
        </w:rPr>
        <w:t>不清楚的话，应当放弃营销，礼貌挂机就可以了。</w:t>
      </w:r>
    </w:p>
    <w:sectPr w:rsidR="006A2343" w:rsidRPr="00FD6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4B64" w14:textId="77777777" w:rsidR="00BC1011" w:rsidRDefault="00BC1011" w:rsidP="00E71B9B">
      <w:r>
        <w:separator/>
      </w:r>
    </w:p>
  </w:endnote>
  <w:endnote w:type="continuationSeparator" w:id="0">
    <w:p w14:paraId="325980BF" w14:textId="77777777" w:rsidR="00BC1011" w:rsidRDefault="00BC1011" w:rsidP="00E7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4127" w14:textId="77777777" w:rsidR="0040690D" w:rsidRDefault="004069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5946" w14:textId="77777777" w:rsidR="0040690D" w:rsidRDefault="004069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FF40" w14:textId="77777777" w:rsidR="0040690D" w:rsidRDefault="004069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232C" w14:textId="77777777" w:rsidR="00BC1011" w:rsidRDefault="00BC1011" w:rsidP="00E71B9B">
      <w:r>
        <w:separator/>
      </w:r>
    </w:p>
  </w:footnote>
  <w:footnote w:type="continuationSeparator" w:id="0">
    <w:p w14:paraId="511043E8" w14:textId="77777777" w:rsidR="00BC1011" w:rsidRDefault="00BC1011" w:rsidP="00E71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2299" w14:textId="4F4B0595" w:rsidR="0040690D" w:rsidRDefault="0040690D">
    <w:pPr>
      <w:pStyle w:val="a3"/>
    </w:pPr>
    <w:r>
      <w:rPr>
        <w:noProof/>
      </w:rPr>
      <w:pict w14:anchorId="317778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515922" o:spid="_x0000_s1026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宋体&quot;;font-size:1pt" string="云起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FA62" w14:textId="1DC09102" w:rsidR="0040690D" w:rsidRPr="0040690D" w:rsidRDefault="0040690D">
    <w:pPr>
      <w:pStyle w:val="a3"/>
      <w:rPr>
        <w:b/>
        <w:bCs/>
        <w:color w:val="FF0000"/>
        <w:sz w:val="32"/>
        <w:szCs w:val="32"/>
      </w:rPr>
    </w:pPr>
    <w:r>
      <w:rPr>
        <w:noProof/>
      </w:rPr>
      <w:pict w14:anchorId="1801F2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515923" o:spid="_x0000_s1027" type="#_x0000_t136" style="position:absolute;left:0;text-align:left;margin-left:0;margin-top:0;width:390.35pt;height:195.1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宋体&quot;;font-size:1pt" string="云起"/>
        </v:shape>
      </w:pict>
    </w:r>
    <w:r w:rsidRPr="0040690D">
      <w:rPr>
        <w:rFonts w:hint="eastAsia"/>
        <w:b/>
        <w:bCs/>
        <w:color w:val="FF0000"/>
        <w:sz w:val="32"/>
        <w:szCs w:val="32"/>
      </w:rPr>
      <w:t>湖北电测题（电话测试）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4EA5" w14:textId="1172AB2B" w:rsidR="0040690D" w:rsidRDefault="0040690D">
    <w:pPr>
      <w:pStyle w:val="a3"/>
    </w:pPr>
    <w:r>
      <w:rPr>
        <w:noProof/>
      </w:rPr>
      <w:pict w14:anchorId="5E26CC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515921" o:spid="_x0000_s1025" type="#_x0000_t136" style="position:absolute;left:0;text-align:left;margin-left:0;margin-top:0;width:390.35pt;height:195.1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宋体&quot;;font-size:1pt" string="云起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0EF71"/>
    <w:multiLevelType w:val="singleLevel"/>
    <w:tmpl w:val="5644C980"/>
    <w:lvl w:ilvl="0">
      <w:start w:val="1"/>
      <w:numFmt w:val="decimal"/>
      <w:suff w:val="nothing"/>
      <w:lvlText w:val="%1、"/>
      <w:lvlJc w:val="left"/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C9E"/>
    <w:rsid w:val="0040690D"/>
    <w:rsid w:val="004B544C"/>
    <w:rsid w:val="006A2343"/>
    <w:rsid w:val="00BC1011"/>
    <w:rsid w:val="00D02C9E"/>
    <w:rsid w:val="00E71B9B"/>
    <w:rsid w:val="00FD68B1"/>
    <w:rsid w:val="44B9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AB8B4"/>
  <w15:docId w15:val="{D7E3606A-AB32-4CBB-A145-71667B1B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1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71B9B"/>
    <w:rPr>
      <w:kern w:val="2"/>
      <w:sz w:val="18"/>
      <w:szCs w:val="18"/>
    </w:rPr>
  </w:style>
  <w:style w:type="paragraph" w:styleId="a5">
    <w:name w:val="footer"/>
    <w:basedOn w:val="a"/>
    <w:link w:val="a6"/>
    <w:rsid w:val="00E71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71B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yunqi01</cp:lastModifiedBy>
  <cp:revision>6</cp:revision>
  <dcterms:created xsi:type="dcterms:W3CDTF">2020-10-10T07:22:00Z</dcterms:created>
  <dcterms:modified xsi:type="dcterms:W3CDTF">2022-12-02T12:51:00Z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